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1B4" w:rsidRPr="00121006" w:rsidRDefault="007841B4" w:rsidP="007841B4">
      <w:pPr>
        <w:rPr>
          <w:b/>
          <w:sz w:val="40"/>
          <w:szCs w:val="40"/>
        </w:rPr>
      </w:pPr>
      <w:r>
        <w:rPr>
          <w:b/>
        </w:rPr>
        <w:tab/>
        <w:t xml:space="preserve">                                                           </w:t>
      </w:r>
      <w:r w:rsidRPr="00121006">
        <w:rPr>
          <w:b/>
        </w:rPr>
        <w:t xml:space="preserve"> </w:t>
      </w:r>
      <w:r w:rsidRPr="00121006"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006">
        <w:rPr>
          <w:b/>
        </w:rPr>
        <w:t xml:space="preserve">        </w:t>
      </w:r>
      <w:r>
        <w:rPr>
          <w:b/>
        </w:rPr>
        <w:t xml:space="preserve">                </w:t>
      </w:r>
      <w:r w:rsidRPr="00121006">
        <w:rPr>
          <w:b/>
        </w:rPr>
        <w:t xml:space="preserve"> </w:t>
      </w:r>
    </w:p>
    <w:p w:rsidR="007841B4" w:rsidRDefault="007841B4" w:rsidP="007841B4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7841B4" w:rsidRPr="001A225D" w:rsidRDefault="007841B4" w:rsidP="00C45CBB">
      <w:pPr>
        <w:ind w:left="2124" w:firstLine="708"/>
        <w:jc w:val="center"/>
        <w:rPr>
          <w:b/>
          <w:color w:val="FF0000"/>
          <w:sz w:val="22"/>
          <w:szCs w:val="22"/>
        </w:rPr>
      </w:pPr>
      <w:r w:rsidRPr="00121006">
        <w:rPr>
          <w:b/>
          <w:sz w:val="28"/>
          <w:szCs w:val="28"/>
        </w:rPr>
        <w:t>ЧЕРНІГІВСЬКА ОБЛАСТЬ</w:t>
      </w:r>
      <w:r w:rsidRPr="00121006">
        <w:rPr>
          <w:b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ab/>
      </w:r>
    </w:p>
    <w:p w:rsidR="007841B4" w:rsidRPr="00121006" w:rsidRDefault="007841B4" w:rsidP="007841B4">
      <w:pPr>
        <w:jc w:val="center"/>
        <w:rPr>
          <w:sz w:val="6"/>
          <w:szCs w:val="6"/>
        </w:rPr>
      </w:pPr>
    </w:p>
    <w:p w:rsidR="007841B4" w:rsidRPr="00121006" w:rsidRDefault="007841B4" w:rsidP="007841B4">
      <w:pPr>
        <w:pStyle w:val="1"/>
        <w:rPr>
          <w:rFonts w:ascii="Times New Roman" w:hAnsi="Times New Roman"/>
          <w:sz w:val="32"/>
          <w:szCs w:val="32"/>
        </w:rPr>
      </w:pPr>
      <w:r w:rsidRPr="00121006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7841B4" w:rsidRPr="00121006" w:rsidRDefault="007841B4" w:rsidP="007841B4">
      <w:pPr>
        <w:jc w:val="center"/>
        <w:rPr>
          <w:sz w:val="32"/>
        </w:rPr>
      </w:pPr>
      <w:r>
        <w:rPr>
          <w:sz w:val="32"/>
        </w:rPr>
        <w:t>40 позачергова</w:t>
      </w:r>
      <w:r w:rsidRPr="00121006">
        <w:rPr>
          <w:sz w:val="32"/>
        </w:rPr>
        <w:t xml:space="preserve"> сесія VII скликання</w:t>
      </w:r>
    </w:p>
    <w:p w:rsidR="007841B4" w:rsidRPr="005342D1" w:rsidRDefault="007841B4" w:rsidP="007841B4">
      <w:pPr>
        <w:jc w:val="center"/>
        <w:rPr>
          <w:sz w:val="18"/>
          <w:szCs w:val="16"/>
        </w:rPr>
      </w:pPr>
    </w:p>
    <w:p w:rsidR="007841B4" w:rsidRPr="00121006" w:rsidRDefault="007841B4" w:rsidP="007841B4">
      <w:pPr>
        <w:tabs>
          <w:tab w:val="center" w:pos="4932"/>
          <w:tab w:val="left" w:pos="8364"/>
        </w:tabs>
        <w:ind w:right="-283"/>
        <w:rPr>
          <w:b/>
          <w:sz w:val="40"/>
          <w:szCs w:val="40"/>
        </w:rPr>
      </w:pPr>
      <w:r w:rsidRPr="00121006">
        <w:rPr>
          <w:b/>
          <w:sz w:val="40"/>
          <w:szCs w:val="40"/>
        </w:rPr>
        <w:tab/>
        <w:t xml:space="preserve">Р І Ш Е Н </w:t>
      </w:r>
      <w:proofErr w:type="spellStart"/>
      <w:r w:rsidRPr="00121006">
        <w:rPr>
          <w:b/>
          <w:sz w:val="40"/>
          <w:szCs w:val="40"/>
        </w:rPr>
        <w:t>Н</w:t>
      </w:r>
      <w:proofErr w:type="spellEnd"/>
      <w:r w:rsidRPr="00121006">
        <w:rPr>
          <w:b/>
          <w:sz w:val="40"/>
          <w:szCs w:val="40"/>
        </w:rPr>
        <w:t xml:space="preserve"> Я</w:t>
      </w:r>
      <w:r w:rsidRPr="00121006">
        <w:rPr>
          <w:b/>
          <w:sz w:val="40"/>
          <w:szCs w:val="40"/>
        </w:rPr>
        <w:tab/>
      </w:r>
    </w:p>
    <w:p w:rsidR="007841B4" w:rsidRPr="00880FEC" w:rsidRDefault="007841B4" w:rsidP="007841B4">
      <w:pPr>
        <w:jc w:val="center"/>
        <w:rPr>
          <w:b/>
          <w:sz w:val="10"/>
          <w:szCs w:val="16"/>
        </w:rPr>
      </w:pPr>
    </w:p>
    <w:p w:rsidR="007841B4" w:rsidRPr="00A66F89" w:rsidRDefault="007841B4" w:rsidP="007841B4">
      <w:pPr>
        <w:jc w:val="both"/>
        <w:rPr>
          <w:sz w:val="28"/>
          <w:szCs w:val="28"/>
        </w:rPr>
      </w:pPr>
      <w:r w:rsidRPr="00A66F89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09 липня 2018 </w:t>
      </w:r>
      <w:r w:rsidRPr="00A66F89">
        <w:rPr>
          <w:sz w:val="28"/>
          <w:szCs w:val="28"/>
        </w:rPr>
        <w:t>р.</w:t>
      </w:r>
      <w:r w:rsidRPr="00A66F89">
        <w:rPr>
          <w:sz w:val="28"/>
          <w:szCs w:val="28"/>
        </w:rPr>
        <w:tab/>
      </w:r>
      <w:r w:rsidRPr="00A66F89">
        <w:rPr>
          <w:sz w:val="28"/>
          <w:szCs w:val="28"/>
        </w:rPr>
        <w:tab/>
      </w:r>
      <w:r w:rsidRPr="00A66F89">
        <w:rPr>
          <w:sz w:val="28"/>
          <w:szCs w:val="28"/>
        </w:rPr>
        <w:tab/>
        <w:t>м. Ніжин</w:t>
      </w:r>
      <w:r w:rsidRPr="00A66F89">
        <w:rPr>
          <w:sz w:val="28"/>
          <w:szCs w:val="28"/>
        </w:rPr>
        <w:tab/>
        <w:t xml:space="preserve">                            №</w:t>
      </w:r>
      <w:r w:rsidR="00C45CBB">
        <w:rPr>
          <w:sz w:val="28"/>
          <w:szCs w:val="28"/>
        </w:rPr>
        <w:t xml:space="preserve">  3-40/2018</w:t>
      </w:r>
    </w:p>
    <w:p w:rsidR="007841B4" w:rsidRPr="005342D1" w:rsidRDefault="007841B4" w:rsidP="007841B4">
      <w:pPr>
        <w:tabs>
          <w:tab w:val="left" w:pos="195"/>
        </w:tabs>
        <w:rPr>
          <w:sz w:val="36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817"/>
        <w:gridCol w:w="2681"/>
      </w:tblGrid>
      <w:tr w:rsidR="007841B4" w:rsidRPr="004C3A72" w:rsidTr="00AA13E8">
        <w:tc>
          <w:tcPr>
            <w:tcW w:w="7054" w:type="dxa"/>
          </w:tcPr>
          <w:p w:rsidR="007841B4" w:rsidRPr="004C3A72" w:rsidRDefault="007841B4" w:rsidP="00AA13E8">
            <w:pPr>
              <w:rPr>
                <w:sz w:val="28"/>
                <w:szCs w:val="28"/>
              </w:rPr>
            </w:pPr>
            <w:r w:rsidRPr="004C3A72">
              <w:rPr>
                <w:color w:val="000000"/>
                <w:sz w:val="28"/>
                <w:szCs w:val="28"/>
              </w:rPr>
              <w:t>Про затвердження технічної</w:t>
            </w:r>
            <w:r w:rsidRPr="004C3A72">
              <w:rPr>
                <w:color w:val="000000"/>
                <w:sz w:val="28"/>
                <w:szCs w:val="28"/>
              </w:rPr>
              <w:br/>
              <w:t>документації з нормативної</w:t>
            </w:r>
            <w:r w:rsidRPr="004C3A72">
              <w:rPr>
                <w:color w:val="000000"/>
                <w:sz w:val="28"/>
                <w:szCs w:val="28"/>
              </w:rPr>
              <w:br/>
              <w:t>грошової оцінки земель міста</w:t>
            </w:r>
            <w:r w:rsidRPr="004C3A72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Ніжина</w:t>
            </w:r>
          </w:p>
        </w:tc>
        <w:tc>
          <w:tcPr>
            <w:tcW w:w="2799" w:type="dxa"/>
          </w:tcPr>
          <w:p w:rsidR="007841B4" w:rsidRPr="004C3A72" w:rsidRDefault="007841B4" w:rsidP="00AA13E8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7841B4" w:rsidRPr="007A45F9" w:rsidRDefault="007841B4" w:rsidP="007841B4">
      <w:pPr>
        <w:pStyle w:val="a5"/>
        <w:ind w:firstLine="720"/>
        <w:rPr>
          <w:sz w:val="20"/>
          <w:szCs w:val="28"/>
        </w:rPr>
      </w:pPr>
    </w:p>
    <w:p w:rsidR="007841B4" w:rsidRPr="00D66C51" w:rsidRDefault="007841B4" w:rsidP="007841B4">
      <w:pPr>
        <w:ind w:firstLine="301"/>
        <w:jc w:val="both"/>
        <w:rPr>
          <w:color w:val="000000"/>
          <w:sz w:val="27"/>
          <w:szCs w:val="27"/>
          <w:lang w:eastAsia="en-US"/>
        </w:rPr>
      </w:pPr>
      <w:r w:rsidRPr="00D66C51">
        <w:rPr>
          <w:color w:val="000000"/>
          <w:sz w:val="27"/>
          <w:szCs w:val="27"/>
        </w:rPr>
        <w:t xml:space="preserve">Розглянувши технічну документацію з нормативної грошової оцінки земель міста Ніжина за станом на 01.01.2017 року, виготовлену Товариством </w:t>
      </w:r>
      <w:r>
        <w:rPr>
          <w:color w:val="000000"/>
          <w:sz w:val="27"/>
          <w:szCs w:val="27"/>
        </w:rPr>
        <w:t xml:space="preserve"> з </w:t>
      </w:r>
      <w:r w:rsidRPr="00D66C51">
        <w:rPr>
          <w:color w:val="000000"/>
          <w:sz w:val="27"/>
          <w:szCs w:val="27"/>
        </w:rPr>
        <w:t>обмежено</w:t>
      </w:r>
      <w:r>
        <w:rPr>
          <w:color w:val="000000"/>
          <w:sz w:val="27"/>
          <w:szCs w:val="27"/>
        </w:rPr>
        <w:t>ю</w:t>
      </w:r>
      <w:r w:rsidRPr="00D66C51">
        <w:rPr>
          <w:color w:val="000000"/>
          <w:sz w:val="27"/>
          <w:szCs w:val="27"/>
        </w:rPr>
        <w:t xml:space="preserve"> відповідальн</w:t>
      </w:r>
      <w:r>
        <w:rPr>
          <w:color w:val="000000"/>
          <w:sz w:val="27"/>
          <w:szCs w:val="27"/>
        </w:rPr>
        <w:t>і</w:t>
      </w:r>
      <w:r w:rsidRPr="00D66C51">
        <w:rPr>
          <w:color w:val="000000"/>
          <w:sz w:val="27"/>
          <w:szCs w:val="27"/>
        </w:rPr>
        <w:t>ст</w:t>
      </w:r>
      <w:r>
        <w:rPr>
          <w:color w:val="000000"/>
          <w:sz w:val="27"/>
          <w:szCs w:val="27"/>
        </w:rPr>
        <w:t>ю</w:t>
      </w:r>
      <w:r w:rsidRPr="00D66C51">
        <w:rPr>
          <w:color w:val="000000"/>
          <w:sz w:val="27"/>
          <w:szCs w:val="27"/>
        </w:rPr>
        <w:t xml:space="preserve"> «БЮРО ОЦІНКИ» відповідно до вимог Земельного кодексу України, Закону України «Про оцінку земель», Закону України  «Про місцеве самоврядування в Україні», Ніжинська міська рада вирішила:</w:t>
      </w:r>
    </w:p>
    <w:p w:rsidR="007841B4" w:rsidRPr="00D66C51" w:rsidRDefault="007841B4" w:rsidP="007841B4">
      <w:pPr>
        <w:ind w:firstLine="708"/>
        <w:jc w:val="both"/>
        <w:rPr>
          <w:color w:val="000000"/>
          <w:sz w:val="27"/>
          <w:szCs w:val="27"/>
          <w:lang w:eastAsia="en-US"/>
        </w:rPr>
      </w:pPr>
      <w:r w:rsidRPr="00D66C51">
        <w:rPr>
          <w:b/>
          <w:color w:val="000000"/>
          <w:sz w:val="27"/>
          <w:szCs w:val="27"/>
        </w:rPr>
        <w:t>1.</w:t>
      </w:r>
      <w:r w:rsidRPr="00D66C51">
        <w:rPr>
          <w:color w:val="000000"/>
          <w:sz w:val="27"/>
          <w:szCs w:val="27"/>
        </w:rPr>
        <w:t xml:space="preserve"> Затвердити технічну документацію з нормативної грошової оцінки земель міста Ніжина за станом на 01.01.2017 року, що додається.</w:t>
      </w:r>
    </w:p>
    <w:p w:rsidR="007841B4" w:rsidRPr="00D66C51" w:rsidRDefault="007841B4" w:rsidP="007841B4">
      <w:pPr>
        <w:ind w:firstLine="708"/>
        <w:jc w:val="both"/>
        <w:rPr>
          <w:b/>
          <w:color w:val="000000"/>
          <w:sz w:val="27"/>
          <w:szCs w:val="27"/>
        </w:rPr>
      </w:pPr>
      <w:r w:rsidRPr="00D66C51">
        <w:rPr>
          <w:b/>
          <w:color w:val="000000"/>
          <w:sz w:val="27"/>
          <w:szCs w:val="27"/>
        </w:rPr>
        <w:t>2.</w:t>
      </w:r>
      <w:r>
        <w:rPr>
          <w:b/>
          <w:color w:val="000000"/>
          <w:sz w:val="27"/>
          <w:szCs w:val="27"/>
        </w:rPr>
        <w:t xml:space="preserve">  </w:t>
      </w:r>
      <w:r w:rsidRPr="00D66C51">
        <w:rPr>
          <w:color w:val="000000"/>
          <w:sz w:val="27"/>
          <w:szCs w:val="27"/>
        </w:rPr>
        <w:t xml:space="preserve">Затвердити базову вартість 1 </w:t>
      </w:r>
      <w:proofErr w:type="spellStart"/>
      <w:r w:rsidRPr="00D66C51">
        <w:rPr>
          <w:color w:val="000000"/>
          <w:sz w:val="27"/>
          <w:szCs w:val="27"/>
        </w:rPr>
        <w:t>кв.м</w:t>
      </w:r>
      <w:proofErr w:type="spellEnd"/>
      <w:r w:rsidRPr="00D66C51">
        <w:rPr>
          <w:color w:val="000000"/>
          <w:sz w:val="27"/>
          <w:szCs w:val="27"/>
        </w:rPr>
        <w:t>. землі, що становить 216,47 грн./</w:t>
      </w:r>
      <w:proofErr w:type="spellStart"/>
      <w:r w:rsidRPr="00D66C51">
        <w:rPr>
          <w:color w:val="000000"/>
          <w:sz w:val="27"/>
          <w:szCs w:val="27"/>
        </w:rPr>
        <w:t>кв.м</w:t>
      </w:r>
      <w:proofErr w:type="spellEnd"/>
      <w:r w:rsidRPr="00D66C51">
        <w:rPr>
          <w:color w:val="000000"/>
          <w:sz w:val="27"/>
          <w:szCs w:val="27"/>
        </w:rPr>
        <w:t>.</w:t>
      </w:r>
    </w:p>
    <w:p w:rsidR="007841B4" w:rsidRPr="00D66C51" w:rsidRDefault="007841B4" w:rsidP="007841B4">
      <w:pPr>
        <w:ind w:firstLine="708"/>
        <w:jc w:val="both"/>
        <w:rPr>
          <w:color w:val="000000"/>
          <w:sz w:val="27"/>
          <w:szCs w:val="27"/>
        </w:rPr>
      </w:pPr>
      <w:r w:rsidRPr="00D66C51">
        <w:rPr>
          <w:b/>
          <w:color w:val="000000"/>
          <w:sz w:val="27"/>
          <w:szCs w:val="27"/>
        </w:rPr>
        <w:t>3.</w:t>
      </w:r>
      <w:r w:rsidRPr="00D66C5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D66C51">
        <w:rPr>
          <w:color w:val="000000"/>
          <w:sz w:val="27"/>
          <w:szCs w:val="27"/>
        </w:rPr>
        <w:t>Це рішення набуває чинності з 01 січня 2019 року.</w:t>
      </w:r>
    </w:p>
    <w:p w:rsidR="007841B4" w:rsidRPr="00D66C51" w:rsidRDefault="007841B4" w:rsidP="007841B4">
      <w:pPr>
        <w:ind w:firstLine="708"/>
        <w:jc w:val="both"/>
        <w:rPr>
          <w:color w:val="000000"/>
          <w:sz w:val="27"/>
          <w:szCs w:val="27"/>
        </w:rPr>
      </w:pPr>
      <w:r w:rsidRPr="00D66C51">
        <w:rPr>
          <w:b/>
          <w:color w:val="000000"/>
          <w:sz w:val="27"/>
          <w:szCs w:val="27"/>
        </w:rPr>
        <w:t>4.</w:t>
      </w:r>
      <w:r w:rsidRPr="00D66C51">
        <w:rPr>
          <w:color w:val="000000"/>
          <w:sz w:val="27"/>
          <w:szCs w:val="27"/>
        </w:rPr>
        <w:t xml:space="preserve"> </w:t>
      </w:r>
      <w:r w:rsidRPr="00D66C51">
        <w:rPr>
          <w:noProof/>
          <w:sz w:val="27"/>
          <w:szCs w:val="27"/>
        </w:rPr>
        <w:t xml:space="preserve">Міськрайонному управлінню у Ніжинському районі та м. Ніжині Головного управління Держгеокадастру у Чернігівській області </w:t>
      </w:r>
      <w:r w:rsidRPr="00D66C51">
        <w:rPr>
          <w:color w:val="000000"/>
          <w:sz w:val="27"/>
          <w:szCs w:val="27"/>
        </w:rPr>
        <w:t>забезпечити видачу витягів з технічної документації про нормативну грошову оцінку окремих земельних ділянок.</w:t>
      </w:r>
    </w:p>
    <w:p w:rsidR="007841B4" w:rsidRPr="00D66C51" w:rsidRDefault="007841B4" w:rsidP="007841B4">
      <w:pPr>
        <w:ind w:firstLine="708"/>
        <w:jc w:val="both"/>
        <w:rPr>
          <w:color w:val="000000"/>
          <w:sz w:val="27"/>
          <w:szCs w:val="27"/>
        </w:rPr>
      </w:pPr>
      <w:r w:rsidRPr="00D66C51">
        <w:rPr>
          <w:b/>
          <w:color w:val="000000"/>
          <w:sz w:val="27"/>
          <w:szCs w:val="27"/>
        </w:rPr>
        <w:t>5.</w:t>
      </w:r>
      <w:r w:rsidRPr="00D66C51">
        <w:rPr>
          <w:color w:val="000000"/>
          <w:sz w:val="27"/>
          <w:szCs w:val="27"/>
        </w:rPr>
        <w:t xml:space="preserve"> Рішення Ніжинської міської ради від 29 грудня 2010 року «Про затвердження грошової оцінки земель міста Ніжина» (5 сесія 6 скликання) та рішення Ніжинської міської ради від 15 березня 2011 року «Про внесення змін в рішення міської ради від 29 грудня 2010 року « Про затвердження грошової оцінки земель міста Ніжина» (9 сесія 6 скликання) вважати такими, що втратили чинність з 1 січня 2019 року. </w:t>
      </w:r>
    </w:p>
    <w:p w:rsidR="007841B4" w:rsidRPr="00D66C51" w:rsidRDefault="007841B4" w:rsidP="007841B4">
      <w:pPr>
        <w:pStyle w:val="a3"/>
        <w:rPr>
          <w:sz w:val="27"/>
          <w:szCs w:val="27"/>
          <w:lang w:val="uk-UA"/>
        </w:rPr>
      </w:pPr>
      <w:r w:rsidRPr="00D66C51">
        <w:rPr>
          <w:b/>
          <w:sz w:val="27"/>
          <w:szCs w:val="27"/>
          <w:lang w:val="uk-UA"/>
        </w:rPr>
        <w:t xml:space="preserve">6 </w:t>
      </w:r>
      <w:r w:rsidRPr="00D66C51">
        <w:rPr>
          <w:sz w:val="27"/>
          <w:szCs w:val="27"/>
          <w:lang w:val="uk-UA"/>
        </w:rPr>
        <w:t>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7841B4" w:rsidRPr="00D66C51" w:rsidRDefault="007841B4" w:rsidP="007841B4">
      <w:pPr>
        <w:pStyle w:val="a3"/>
        <w:rPr>
          <w:sz w:val="27"/>
          <w:szCs w:val="27"/>
          <w:lang w:val="uk-UA"/>
        </w:rPr>
      </w:pPr>
      <w:r w:rsidRPr="00D66C51">
        <w:rPr>
          <w:b/>
          <w:sz w:val="27"/>
          <w:szCs w:val="27"/>
          <w:lang w:val="uk-UA"/>
        </w:rPr>
        <w:t>7.</w:t>
      </w:r>
      <w:r w:rsidRPr="00D66C51">
        <w:rPr>
          <w:sz w:val="27"/>
          <w:szCs w:val="27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7841B4" w:rsidRPr="00D66C51" w:rsidRDefault="007841B4" w:rsidP="007841B4">
      <w:pPr>
        <w:pStyle w:val="a3"/>
        <w:rPr>
          <w:sz w:val="27"/>
          <w:szCs w:val="27"/>
          <w:lang w:val="uk-UA"/>
        </w:rPr>
      </w:pPr>
      <w:r w:rsidRPr="00D66C51">
        <w:rPr>
          <w:b/>
          <w:sz w:val="27"/>
          <w:szCs w:val="27"/>
          <w:lang w:val="uk-UA"/>
        </w:rPr>
        <w:t>8.</w:t>
      </w:r>
      <w:r w:rsidRPr="00D66C51">
        <w:rPr>
          <w:sz w:val="27"/>
          <w:szCs w:val="27"/>
          <w:lang w:val="uk-UA"/>
        </w:rPr>
        <w:t xml:space="preserve"> Контроль за виконанням даного рішення покласти на </w:t>
      </w:r>
      <w:r w:rsidRPr="00D66C51">
        <w:rPr>
          <w:rStyle w:val="ac"/>
          <w:b w:val="0"/>
          <w:sz w:val="27"/>
          <w:szCs w:val="27"/>
          <w:lang w:val="uk-UA"/>
        </w:rPr>
        <w:t xml:space="preserve">постійну комісію міської ради </w:t>
      </w:r>
      <w:r w:rsidRPr="00D66C51">
        <w:rPr>
          <w:sz w:val="27"/>
          <w:szCs w:val="27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7841B4" w:rsidRDefault="007841B4" w:rsidP="007841B4">
      <w:pPr>
        <w:pStyle w:val="a3"/>
        <w:rPr>
          <w:szCs w:val="28"/>
          <w:lang w:val="uk-UA"/>
        </w:rPr>
      </w:pPr>
    </w:p>
    <w:p w:rsidR="007841B4" w:rsidRPr="00A66F89" w:rsidRDefault="007841B4" w:rsidP="007841B4">
      <w:pPr>
        <w:pStyle w:val="a3"/>
        <w:rPr>
          <w:szCs w:val="28"/>
          <w:lang w:val="uk-UA"/>
        </w:rPr>
      </w:pPr>
      <w:r w:rsidRPr="00A66F89">
        <w:rPr>
          <w:szCs w:val="28"/>
          <w:lang w:val="uk-UA"/>
        </w:rPr>
        <w:t>Міський голова</w:t>
      </w:r>
      <w:r w:rsidRPr="00A66F89">
        <w:rPr>
          <w:szCs w:val="28"/>
          <w:lang w:val="uk-UA"/>
        </w:rPr>
        <w:tab/>
      </w:r>
      <w:r w:rsidRPr="00A66F89">
        <w:rPr>
          <w:szCs w:val="28"/>
          <w:lang w:val="uk-UA"/>
        </w:rPr>
        <w:tab/>
        <w:t xml:space="preserve">        А.В. Лінник</w:t>
      </w:r>
    </w:p>
    <w:p w:rsidR="007841B4" w:rsidRDefault="007841B4" w:rsidP="007841B4">
      <w:pPr>
        <w:pStyle w:val="a3"/>
        <w:ind w:firstLine="0"/>
        <w:rPr>
          <w:szCs w:val="28"/>
          <w:lang w:val="uk-UA"/>
        </w:rPr>
      </w:pPr>
    </w:p>
    <w:p w:rsidR="007841B4" w:rsidRDefault="00C45CBB" w:rsidP="007841B4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  <w:r>
        <w:rPr>
          <w:b/>
          <w:kern w:val="3"/>
          <w:sz w:val="28"/>
          <w:szCs w:val="28"/>
          <w:lang w:eastAsia="zh-CN"/>
        </w:rPr>
        <w:lastRenderedPageBreak/>
        <w:t>Візують:</w:t>
      </w:r>
    </w:p>
    <w:p w:rsidR="007841B4" w:rsidRPr="00F81B24" w:rsidRDefault="007841B4" w:rsidP="007841B4">
      <w:pPr>
        <w:tabs>
          <w:tab w:val="left" w:pos="6660"/>
        </w:tabs>
        <w:rPr>
          <w:sz w:val="28"/>
          <w:szCs w:val="28"/>
        </w:rPr>
      </w:pPr>
    </w:p>
    <w:p w:rsidR="007841B4" w:rsidRPr="00F81B24" w:rsidRDefault="007841B4" w:rsidP="007841B4">
      <w:pPr>
        <w:rPr>
          <w:sz w:val="28"/>
          <w:szCs w:val="28"/>
        </w:rPr>
      </w:pPr>
      <w:r w:rsidRPr="00F81B24">
        <w:rPr>
          <w:sz w:val="28"/>
          <w:szCs w:val="28"/>
        </w:rPr>
        <w:t>Секретар міської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Салогуб </w:t>
      </w:r>
    </w:p>
    <w:p w:rsidR="007841B4" w:rsidRPr="00F81B24" w:rsidRDefault="007841B4" w:rsidP="007841B4">
      <w:pPr>
        <w:tabs>
          <w:tab w:val="left" w:pos="7875"/>
        </w:tabs>
        <w:rPr>
          <w:sz w:val="28"/>
          <w:szCs w:val="28"/>
        </w:rPr>
      </w:pPr>
    </w:p>
    <w:p w:rsidR="007841B4" w:rsidRPr="00F81B24" w:rsidRDefault="007841B4" w:rsidP="007841B4">
      <w:pPr>
        <w:tabs>
          <w:tab w:val="left" w:pos="7875"/>
        </w:tabs>
        <w:rPr>
          <w:sz w:val="28"/>
          <w:szCs w:val="28"/>
        </w:rPr>
      </w:pPr>
    </w:p>
    <w:p w:rsidR="007841B4" w:rsidRPr="00F81B24" w:rsidRDefault="007841B4" w:rsidP="007841B4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>Перший заступник міського голови</w:t>
      </w:r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7841B4" w:rsidRPr="00F81B24" w:rsidRDefault="007841B4" w:rsidP="007841B4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>Г.М. Олійник</w:t>
      </w:r>
    </w:p>
    <w:p w:rsidR="007841B4" w:rsidRPr="00F81B24" w:rsidRDefault="007841B4" w:rsidP="007841B4">
      <w:pPr>
        <w:rPr>
          <w:sz w:val="28"/>
          <w:szCs w:val="28"/>
        </w:rPr>
      </w:pPr>
    </w:p>
    <w:p w:rsidR="007841B4" w:rsidRPr="00F81B24" w:rsidRDefault="007841B4" w:rsidP="007841B4">
      <w:pPr>
        <w:tabs>
          <w:tab w:val="left" w:pos="7620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Постійна комісія міської ради з питань </w:t>
      </w:r>
    </w:p>
    <w:p w:rsidR="007841B4" w:rsidRPr="00F81B24" w:rsidRDefault="007841B4" w:rsidP="007841B4">
      <w:pPr>
        <w:tabs>
          <w:tab w:val="left" w:pos="7620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>земельних відносин, будівництва,</w:t>
      </w:r>
    </w:p>
    <w:p w:rsidR="007841B4" w:rsidRPr="00F81B24" w:rsidRDefault="007841B4" w:rsidP="007841B4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>архітектури, інвестиційного розвитку</w:t>
      </w:r>
      <w:r w:rsidRPr="00F81B24">
        <w:rPr>
          <w:sz w:val="28"/>
          <w:szCs w:val="28"/>
        </w:rPr>
        <w:tab/>
        <w:t>А.П. Деркач</w:t>
      </w:r>
    </w:p>
    <w:p w:rsidR="007841B4" w:rsidRPr="00607B35" w:rsidRDefault="007841B4" w:rsidP="007841B4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міста та децентралізації</w:t>
      </w:r>
    </w:p>
    <w:p w:rsidR="007841B4" w:rsidRDefault="007841B4" w:rsidP="007841B4">
      <w:pPr>
        <w:jc w:val="both"/>
        <w:rPr>
          <w:sz w:val="28"/>
          <w:szCs w:val="28"/>
        </w:rPr>
      </w:pPr>
    </w:p>
    <w:p w:rsidR="007841B4" w:rsidRPr="00F81B24" w:rsidRDefault="007841B4" w:rsidP="007841B4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>Начальник відділу містобудування</w:t>
      </w:r>
    </w:p>
    <w:p w:rsidR="007841B4" w:rsidRDefault="007841B4" w:rsidP="007841B4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архітектури-головний архітектор </w:t>
      </w:r>
      <w:r w:rsidRPr="00F81B24">
        <w:rPr>
          <w:sz w:val="28"/>
          <w:szCs w:val="28"/>
        </w:rPr>
        <w:tab/>
        <w:t>В.Б. Мироненко</w:t>
      </w:r>
    </w:p>
    <w:p w:rsidR="00C45CBB" w:rsidRDefault="00C45CBB" w:rsidP="007841B4">
      <w:pPr>
        <w:tabs>
          <w:tab w:val="left" w:pos="7088"/>
        </w:tabs>
        <w:jc w:val="both"/>
        <w:rPr>
          <w:sz w:val="28"/>
          <w:szCs w:val="28"/>
        </w:rPr>
      </w:pPr>
    </w:p>
    <w:p w:rsidR="00C45CBB" w:rsidRPr="00F81B24" w:rsidRDefault="00C45CBB" w:rsidP="00C45CB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Начальник відділу</w:t>
      </w:r>
    </w:p>
    <w:p w:rsidR="00C45CBB" w:rsidRDefault="00C45CBB" w:rsidP="00C45CBB">
      <w:pPr>
        <w:tabs>
          <w:tab w:val="left" w:pos="7620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>земельних відносин</w:t>
      </w:r>
      <w:r>
        <w:rPr>
          <w:sz w:val="28"/>
          <w:szCs w:val="28"/>
        </w:rPr>
        <w:t xml:space="preserve">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C45CBB" w:rsidRPr="00F81B24" w:rsidRDefault="00C45CBB" w:rsidP="00C45CBB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C45CBB" w:rsidRPr="00F81B24" w:rsidRDefault="00C45CBB" w:rsidP="00C45CBB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7841B4" w:rsidRPr="00F81B24" w:rsidRDefault="007841B4" w:rsidP="007841B4">
      <w:pPr>
        <w:suppressAutoHyphens/>
        <w:autoSpaceDN w:val="0"/>
        <w:textAlignment w:val="baseline"/>
        <w:rPr>
          <w:kern w:val="3"/>
          <w:lang w:eastAsia="zh-CN"/>
        </w:rPr>
      </w:pPr>
      <w:r w:rsidRPr="00F81B24">
        <w:rPr>
          <w:bCs/>
          <w:kern w:val="3"/>
          <w:sz w:val="28"/>
          <w:szCs w:val="28"/>
          <w:lang w:eastAsia="zh-CN"/>
        </w:rPr>
        <w:t>Постійна комісія міської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7841B4" w:rsidRPr="00F81B24" w:rsidRDefault="007841B4" w:rsidP="007841B4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питань регламенту, депутатської діяльності та етики</w:t>
      </w:r>
    </w:p>
    <w:p w:rsidR="007841B4" w:rsidRPr="00F81B24" w:rsidRDefault="007841B4" w:rsidP="007841B4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законності, правопорядку, антикорупційної політики,</w:t>
      </w:r>
    </w:p>
    <w:p w:rsidR="007841B4" w:rsidRDefault="007841B4" w:rsidP="007841B4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свободи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7841B4" w:rsidRDefault="007841B4" w:rsidP="007841B4">
      <w:pPr>
        <w:rPr>
          <w:sz w:val="28"/>
          <w:szCs w:val="28"/>
        </w:rPr>
      </w:pPr>
    </w:p>
    <w:p w:rsidR="007841B4" w:rsidRPr="00F81B24" w:rsidRDefault="007841B4" w:rsidP="007841B4">
      <w:pPr>
        <w:rPr>
          <w:sz w:val="28"/>
          <w:szCs w:val="28"/>
        </w:rPr>
      </w:pPr>
    </w:p>
    <w:p w:rsidR="007841B4" w:rsidRPr="00F81B24" w:rsidRDefault="007841B4" w:rsidP="007841B4">
      <w:pPr>
        <w:rPr>
          <w:sz w:val="28"/>
          <w:szCs w:val="28"/>
        </w:rPr>
      </w:pPr>
      <w:r w:rsidRPr="00F81B24">
        <w:rPr>
          <w:sz w:val="28"/>
          <w:szCs w:val="28"/>
        </w:rPr>
        <w:t>Начальник відділу юридично-кадрового</w:t>
      </w:r>
    </w:p>
    <w:p w:rsidR="007841B4" w:rsidRPr="00F81B24" w:rsidRDefault="007841B4" w:rsidP="007841B4">
      <w:pPr>
        <w:rPr>
          <w:sz w:val="28"/>
          <w:szCs w:val="28"/>
        </w:rPr>
      </w:pPr>
      <w:r w:rsidRPr="00F81B24">
        <w:rPr>
          <w:sz w:val="28"/>
          <w:szCs w:val="28"/>
        </w:rPr>
        <w:t>забезпечення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:rsidR="007841B4" w:rsidRPr="00F81B24" w:rsidRDefault="007841B4" w:rsidP="007841B4">
      <w:pPr>
        <w:tabs>
          <w:tab w:val="left" w:pos="195"/>
        </w:tabs>
        <w:rPr>
          <w:sz w:val="28"/>
          <w:szCs w:val="28"/>
        </w:rPr>
      </w:pPr>
    </w:p>
    <w:p w:rsidR="007841B4" w:rsidRDefault="007841B4" w:rsidP="007841B4">
      <w:pPr>
        <w:jc w:val="both"/>
        <w:rPr>
          <w:sz w:val="28"/>
          <w:szCs w:val="28"/>
        </w:rPr>
      </w:pPr>
    </w:p>
    <w:p w:rsidR="007841B4" w:rsidRDefault="007841B4" w:rsidP="007841B4">
      <w:pPr>
        <w:rPr>
          <w:sz w:val="28"/>
          <w:szCs w:val="28"/>
        </w:rPr>
      </w:pPr>
    </w:p>
    <w:p w:rsidR="007841B4" w:rsidRDefault="007841B4" w:rsidP="007841B4">
      <w:pPr>
        <w:rPr>
          <w:sz w:val="28"/>
          <w:szCs w:val="28"/>
        </w:rPr>
      </w:pPr>
    </w:p>
    <w:p w:rsidR="007841B4" w:rsidRPr="00FD26B7" w:rsidRDefault="007841B4" w:rsidP="007841B4">
      <w:pPr>
        <w:jc w:val="center"/>
        <w:rPr>
          <w:b/>
          <w:sz w:val="28"/>
          <w:szCs w:val="28"/>
        </w:rPr>
      </w:pPr>
    </w:p>
    <w:p w:rsidR="007841B4" w:rsidRDefault="007841B4" w:rsidP="007841B4">
      <w:pPr>
        <w:jc w:val="center"/>
        <w:rPr>
          <w:b/>
          <w:sz w:val="28"/>
          <w:szCs w:val="28"/>
        </w:rPr>
      </w:pPr>
    </w:p>
    <w:p w:rsidR="007841B4" w:rsidRDefault="007841B4" w:rsidP="007841B4">
      <w:pPr>
        <w:jc w:val="center"/>
        <w:rPr>
          <w:b/>
          <w:sz w:val="28"/>
          <w:szCs w:val="28"/>
        </w:rPr>
      </w:pPr>
    </w:p>
    <w:p w:rsidR="007841B4" w:rsidRDefault="007841B4" w:rsidP="007841B4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7841B4" w:rsidSect="001A225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-444" w:right="707" w:bottom="0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4AC" w:rsidRDefault="00F234AC">
      <w:r>
        <w:separator/>
      </w:r>
    </w:p>
  </w:endnote>
  <w:endnote w:type="continuationSeparator" w:id="0">
    <w:p w:rsidR="00F234AC" w:rsidRDefault="00F2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67D" w:rsidRDefault="009B2AD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:rsidR="00FD567D" w:rsidRDefault="00F234A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67D" w:rsidRDefault="009B2AD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FD567D" w:rsidRDefault="00F234AC">
    <w:pPr>
      <w:pStyle w:val="a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67D" w:rsidRDefault="00F234AC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4AC" w:rsidRDefault="00F234AC">
      <w:r>
        <w:separator/>
      </w:r>
    </w:p>
  </w:footnote>
  <w:footnote w:type="continuationSeparator" w:id="0">
    <w:p w:rsidR="00F234AC" w:rsidRDefault="00F2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8C9" w:rsidRDefault="00F234AC" w:rsidP="000F78C9">
    <w:pPr>
      <w:pStyle w:val="a7"/>
    </w:pPr>
  </w:p>
  <w:p w:rsidR="000F78C9" w:rsidRPr="000F78C9" w:rsidRDefault="00F234AC" w:rsidP="000F78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B4"/>
    <w:rsid w:val="00734825"/>
    <w:rsid w:val="007841B4"/>
    <w:rsid w:val="009B2ADA"/>
    <w:rsid w:val="00C45CBB"/>
    <w:rsid w:val="00CA44F9"/>
    <w:rsid w:val="00F2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D32DF-36D9-4F0E-8996-F350EEEB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841B4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1B4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7841B4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7841B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Body Text"/>
    <w:basedOn w:val="a"/>
    <w:link w:val="a6"/>
    <w:rsid w:val="007841B4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841B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7841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41B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page number"/>
    <w:basedOn w:val="a0"/>
    <w:rsid w:val="007841B4"/>
  </w:style>
  <w:style w:type="paragraph" w:styleId="aa">
    <w:name w:val="footer"/>
    <w:basedOn w:val="a"/>
    <w:link w:val="ab"/>
    <w:rsid w:val="007841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841B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c">
    <w:name w:val="Strong"/>
    <w:qFormat/>
    <w:rsid w:val="007841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2018-07-09T12:39:00Z</dcterms:created>
  <dcterms:modified xsi:type="dcterms:W3CDTF">2018-07-10T08:28:00Z</dcterms:modified>
</cp:coreProperties>
</file>